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FC" w:rsidRDefault="00CD4CA8">
      <w:pPr>
        <w:spacing w:after="426" w:line="259" w:lineRule="auto"/>
        <w:ind w:left="0" w:firstLine="0"/>
        <w:jc w:val="right"/>
      </w:pPr>
      <w:bookmarkStart w:id="0" w:name="_GoBack"/>
      <w:bookmarkEnd w:id="0"/>
      <w:r>
        <w:t>November 14th, 2024</w:t>
      </w:r>
    </w:p>
    <w:p w:rsidR="005C50FC" w:rsidRDefault="00CD4CA8">
      <w:pPr>
        <w:spacing w:after="370"/>
        <w:ind w:left="-5"/>
      </w:pPr>
      <w:r>
        <w:t>Disability Alliance BC was saddened to hear of the passing of former B.C. Premier John Horgan from cancer earlier this week. Mr. Horgan was a strong supporter of the disability community and DABC during his time as both Leader of the Official Opposition an</w:t>
      </w:r>
      <w:r>
        <w:t>d Premier. Many of our organization’s advocacy initiatives, programs and services benefited as a result of his leadership in government. He was a true friend of DABC, as well as the community we serve!</w:t>
      </w:r>
    </w:p>
    <w:p w:rsidR="005C50FC" w:rsidRDefault="00CD4CA8">
      <w:pPr>
        <w:spacing w:after="346"/>
        <w:ind w:left="-5"/>
      </w:pPr>
      <w:r>
        <w:t>We send our deepest condolences to his wife Ellie, the</w:t>
      </w:r>
      <w:r>
        <w:t>ir two sons and everyone in the province who has been touched by this remarkable individual during his decades of public service.</w:t>
      </w:r>
    </w:p>
    <w:p w:rsidR="005C50FC" w:rsidRDefault="00CD4CA8">
      <w:pPr>
        <w:spacing w:after="739"/>
        <w:ind w:left="-5"/>
      </w:pPr>
      <w:r>
        <w:t>Sincerely,</w:t>
      </w:r>
    </w:p>
    <w:p w:rsidR="005C50FC" w:rsidRDefault="00CD4CA8">
      <w:pPr>
        <w:ind w:left="-5"/>
      </w:pPr>
      <w:r>
        <w:t>The DABC Board of Directors:</w:t>
      </w:r>
    </w:p>
    <w:p w:rsidR="005C50FC" w:rsidRDefault="00CD4CA8">
      <w:pPr>
        <w:ind w:left="-5"/>
      </w:pPr>
      <w:r>
        <w:t xml:space="preserve">Julia Lamb, Jake Anthony, </w:t>
      </w:r>
      <w:proofErr w:type="spellStart"/>
      <w:r>
        <w:t>Liss</w:t>
      </w:r>
      <w:proofErr w:type="spellEnd"/>
      <w:r>
        <w:t xml:space="preserve"> Cairns, Pam Horton, Sarah Cheung, Odette Caputo, Alyssa</w:t>
      </w:r>
      <w:r>
        <w:t xml:space="preserve"> Vincent, Elizabeth Lalonde and Sarina </w:t>
      </w:r>
      <w:proofErr w:type="spellStart"/>
      <w:r>
        <w:t>Mawji</w:t>
      </w:r>
      <w:proofErr w:type="spellEnd"/>
      <w:r>
        <w:t>.</w:t>
      </w:r>
    </w:p>
    <w:sectPr w:rsidR="005C50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FC"/>
    <w:rsid w:val="005C50FC"/>
    <w:rsid w:val="00C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4501D-E180-4AF6-83CB-1CEAD69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301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DABC Statement- Passing of John Horgan</dc:title>
  <dc:subject/>
  <dc:creator>Chloe Krause</dc:creator>
  <cp:keywords/>
  <cp:lastModifiedBy>Chloe Krause</cp:lastModifiedBy>
  <cp:revision>2</cp:revision>
  <dcterms:created xsi:type="dcterms:W3CDTF">2024-11-14T22:22:00Z</dcterms:created>
  <dcterms:modified xsi:type="dcterms:W3CDTF">2024-11-14T22:22:00Z</dcterms:modified>
</cp:coreProperties>
</file>